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49C7" w14:textId="65BA200F" w:rsidR="006B7C40" w:rsidRDefault="007174BF">
      <w:r>
        <w:rPr>
          <w:b/>
          <w:bCs/>
        </w:rPr>
        <w:t xml:space="preserve">Zaak </w:t>
      </w:r>
      <w:r w:rsidR="00E85E29">
        <w:rPr>
          <w:b/>
          <w:bCs/>
        </w:rPr>
        <w:t>101</w:t>
      </w:r>
      <w:r w:rsidR="00224926">
        <w:rPr>
          <w:b/>
          <w:bCs/>
        </w:rPr>
        <w:t>2054</w:t>
      </w:r>
      <w:r w:rsidR="00C96496">
        <w:rPr>
          <w:b/>
          <w:bCs/>
        </w:rPr>
        <w:t xml:space="preserve"> -</w:t>
      </w:r>
      <w:r w:rsidR="000728F4">
        <w:rPr>
          <w:b/>
          <w:bCs/>
        </w:rPr>
        <w:t xml:space="preserve"> </w:t>
      </w:r>
      <w:r w:rsidR="001B4D9F">
        <w:rPr>
          <w:b/>
          <w:bCs/>
        </w:rPr>
        <w:t>Voornemen tot het v</w:t>
      </w:r>
      <w:r w:rsidR="006B7C40" w:rsidRPr="006B7C40">
        <w:rPr>
          <w:b/>
          <w:bCs/>
        </w:rPr>
        <w:t xml:space="preserve">estigen van een zakelijk recht </w:t>
      </w:r>
      <w:r w:rsidR="000728F4">
        <w:rPr>
          <w:b/>
          <w:bCs/>
        </w:rPr>
        <w:t>op een perceel grond in H</w:t>
      </w:r>
      <w:r w:rsidR="0070365F">
        <w:rPr>
          <w:b/>
          <w:bCs/>
        </w:rPr>
        <w:t>indeloopen</w:t>
      </w:r>
      <w:r w:rsidR="000728F4">
        <w:rPr>
          <w:b/>
          <w:bCs/>
        </w:rPr>
        <w:t>.</w:t>
      </w:r>
    </w:p>
    <w:p w14:paraId="317B891D" w14:textId="1AD72B2B" w:rsidR="000728F4" w:rsidRDefault="001B4D9F">
      <w:r>
        <w:t>Locatie:</w:t>
      </w:r>
      <w:r w:rsidR="00331164">
        <w:t xml:space="preserve"> </w:t>
      </w:r>
      <w:r w:rsidR="00B002A8">
        <w:t>W</w:t>
      </w:r>
      <w:r w:rsidR="00B816CA">
        <w:t xml:space="preserve">esterdijk 2, 8713 JA </w:t>
      </w:r>
      <w:r w:rsidR="001A3DD6">
        <w:t>Hindeloopen</w:t>
      </w:r>
    </w:p>
    <w:p w14:paraId="2A8E14CE" w14:textId="1E509592" w:rsidR="000728F4" w:rsidRDefault="005F4288">
      <w:r>
        <w:t>kadastraal bekend</w:t>
      </w:r>
      <w:r w:rsidR="000728F4">
        <w:t xml:space="preserve">: </w:t>
      </w:r>
      <w:r>
        <w:t xml:space="preserve"> </w:t>
      </w:r>
      <w:r w:rsidR="003D785C">
        <w:t>Hindeloopen, sectie C, nummer 541</w:t>
      </w:r>
    </w:p>
    <w:p w14:paraId="61D105B8" w14:textId="77777777" w:rsidR="00C34949" w:rsidRDefault="00C34949"/>
    <w:p w14:paraId="6B748857" w14:textId="488B333A" w:rsidR="001B4D9F" w:rsidRDefault="0070365F">
      <w:r w:rsidRPr="0070365F">
        <w:drawing>
          <wp:inline distT="0" distB="0" distL="0" distR="0" wp14:anchorId="1F39156F" wp14:editId="4E7CEE50">
            <wp:extent cx="5760720" cy="3984625"/>
            <wp:effectExtent l="0" t="0" r="0" b="0"/>
            <wp:docPr id="560137177" name="Afbeelding 1" descr="Afbeelding met tekst, diagram, schermopname, ka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137177" name="Afbeelding 1" descr="Afbeelding met tekst, diagram, schermopname, kaart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C387F" w14:textId="77777777" w:rsidR="00C34949" w:rsidRDefault="00C34949"/>
    <w:p w14:paraId="00388FF8" w14:textId="080FBDC5" w:rsidR="006B7C40" w:rsidRPr="00B85550" w:rsidRDefault="00CA0B85">
      <w:pPr>
        <w:rPr>
          <w:highlight w:val="yellow"/>
        </w:rPr>
      </w:pPr>
      <w:r>
        <w:t>Wetterskip Fryslân (hierna</w:t>
      </w:r>
      <w:r w:rsidR="000728F4">
        <w:t xml:space="preserve"> waterschap)</w:t>
      </w:r>
      <w:r w:rsidR="00C02A15">
        <w:t xml:space="preserve"> is voornemens o</w:t>
      </w:r>
      <w:r w:rsidR="007174BF">
        <w:t xml:space="preserve">ver te gaan tot het vestigen van een </w:t>
      </w:r>
      <w:r w:rsidR="00110D43">
        <w:t xml:space="preserve">erfpachtrecht en </w:t>
      </w:r>
      <w:r w:rsidR="00B85550">
        <w:t xml:space="preserve">tevens een </w:t>
      </w:r>
      <w:r w:rsidR="007174BF">
        <w:t>recht van opstal</w:t>
      </w:r>
      <w:r w:rsidR="00C02A15">
        <w:t xml:space="preserve"> </w:t>
      </w:r>
      <w:r w:rsidR="00C02A15" w:rsidRPr="00B85550">
        <w:t xml:space="preserve">op het </w:t>
      </w:r>
      <w:r w:rsidR="000728F4" w:rsidRPr="00B85550">
        <w:t>voor</w:t>
      </w:r>
      <w:r w:rsidR="00C02A15" w:rsidRPr="00B85550">
        <w:t>noemd</w:t>
      </w:r>
      <w:r w:rsidR="000728F4" w:rsidRPr="00B85550">
        <w:t>e</w:t>
      </w:r>
      <w:r w:rsidR="00C02A15" w:rsidRPr="00B85550">
        <w:t xml:space="preserve"> </w:t>
      </w:r>
      <w:r w:rsidR="00C200EA" w:rsidRPr="00B85550">
        <w:t xml:space="preserve">perceel grond ten behoeve van </w:t>
      </w:r>
      <w:r w:rsidR="006B7C40" w:rsidRPr="00B85550">
        <w:t xml:space="preserve">het </w:t>
      </w:r>
      <w:r w:rsidR="00185C0E">
        <w:t>gebruik van- en in eigendom hebben van het Badpaviljoen</w:t>
      </w:r>
      <w:r w:rsidR="005D7F28">
        <w:t xml:space="preserve"> inclusief het erf en toegang, gesitueerd op het kadastrale perceel.</w:t>
      </w:r>
    </w:p>
    <w:p w14:paraId="12909769" w14:textId="28935F03" w:rsidR="00D957BF" w:rsidRDefault="00D957BF"/>
    <w:p w14:paraId="254612C4" w14:textId="77777777" w:rsidR="00D957BF" w:rsidRDefault="00D957BF" w:rsidP="00D957BF">
      <w:r>
        <w:t>Met deze publicatie geeft het waterschap uitvoering aan het arrest van de Hoge Raad van 26 november 2021 (ECLI:NL:HR:2021:1778)</w:t>
      </w:r>
    </w:p>
    <w:p w14:paraId="20479537" w14:textId="77777777" w:rsidR="00D957BF" w:rsidRPr="00353FAA" w:rsidRDefault="00D957BF" w:rsidP="00D957BF"/>
    <w:p w14:paraId="6DC8553A" w14:textId="13A4A30F" w:rsidR="00D957BF" w:rsidRPr="00353FAA" w:rsidRDefault="000728F4" w:rsidP="00D957BF">
      <w:r w:rsidRPr="00C34949">
        <w:t>Iedere</w:t>
      </w:r>
      <w:r w:rsidR="000F1622" w:rsidRPr="00C34949">
        <w:t xml:space="preserve"> andere gegadigde</w:t>
      </w:r>
      <w:r w:rsidR="00353FAA" w:rsidRPr="00C34949">
        <w:t xml:space="preserve"> of belanghebbende</w:t>
      </w:r>
      <w:r w:rsidR="000F1622" w:rsidRPr="00C34949">
        <w:t xml:space="preserve"> </w:t>
      </w:r>
      <w:r w:rsidRPr="00C34949">
        <w:t xml:space="preserve">die vindt dat hij/zij </w:t>
      </w:r>
      <w:r w:rsidR="007174BF">
        <w:t xml:space="preserve">ook voor het </w:t>
      </w:r>
      <w:r w:rsidR="00B85550">
        <w:t xml:space="preserve">erfpachtrecht of/en het </w:t>
      </w:r>
      <w:r w:rsidR="007174BF">
        <w:t xml:space="preserve">recht van opstal t.b.v. voormeld doel in aanmerking zou moeten komen </w:t>
      </w:r>
      <w:r w:rsidR="00353FAA" w:rsidRPr="00C34949">
        <w:t>kan dat kenbaar maken</w:t>
      </w:r>
      <w:r w:rsidR="007174BF">
        <w:t>,</w:t>
      </w:r>
      <w:r w:rsidR="00353FAA" w:rsidRPr="00C34949">
        <w:t xml:space="preserve"> binnen </w:t>
      </w:r>
      <w:r w:rsidR="00C34949">
        <w:t>2</w:t>
      </w:r>
      <w:r w:rsidR="00353FAA" w:rsidRPr="00C34949">
        <w:t xml:space="preserve">0 kalenderdagen na de datum </w:t>
      </w:r>
      <w:r w:rsidR="00C96496">
        <w:t>deze</w:t>
      </w:r>
      <w:r w:rsidR="00353FAA" w:rsidRPr="00C34949">
        <w:t xml:space="preserve"> publicatie (</w:t>
      </w:r>
      <w:r w:rsidR="00B85550">
        <w:t>22-06-2026</w:t>
      </w:r>
      <w:r w:rsidR="00353FAA" w:rsidRPr="00C34949">
        <w:t>)</w:t>
      </w:r>
      <w:r w:rsidR="007174BF">
        <w:t>,</w:t>
      </w:r>
      <w:r w:rsidR="00353FAA" w:rsidRPr="00C34949">
        <w:t xml:space="preserve"> door een gemotiveerd bericht te sturen aan het waterschap.</w:t>
      </w:r>
      <w:r w:rsidR="00EF0846">
        <w:t xml:space="preserve"> </w:t>
      </w:r>
      <w:bookmarkStart w:id="0" w:name="_Hlk153359225"/>
      <w:r w:rsidR="00EF0846">
        <w:t>U kunt hiervoor gebruik maken van het reactieformulier</w:t>
      </w:r>
      <w:r w:rsidR="00D60A3C">
        <w:t>.</w:t>
      </w:r>
      <w:r w:rsidR="00EF0846">
        <w:t xml:space="preserve"> </w:t>
      </w:r>
      <w:r w:rsidR="00D60A3C">
        <w:t>Dit formulier</w:t>
      </w:r>
      <w:r w:rsidR="00EF0846">
        <w:t xml:space="preserve"> vindt u in de rechterkolom van deze pagina op </w:t>
      </w:r>
      <w:r w:rsidR="00D60A3C">
        <w:t xml:space="preserve">de </w:t>
      </w:r>
      <w:r w:rsidR="00EF0846">
        <w:t xml:space="preserve">website. </w:t>
      </w:r>
      <w:bookmarkEnd w:id="0"/>
    </w:p>
    <w:p w14:paraId="43688CC0" w14:textId="04B38278" w:rsidR="00473BC2" w:rsidRPr="00C34949" w:rsidRDefault="000728F4" w:rsidP="000728F4">
      <w:pPr>
        <w:pStyle w:val="common-al"/>
        <w:shd w:val="clear" w:color="auto" w:fill="FFFFFF"/>
        <w:spacing w:before="0" w:beforeAutospacing="0" w:after="200" w:afterAutospacing="0" w:line="311" w:lineRule="atLeast"/>
        <w:rPr>
          <w:rFonts w:ascii="Corbel" w:hAnsi="Corbel" w:cs="Arial"/>
          <w:color w:val="154273"/>
          <w:sz w:val="22"/>
          <w:szCs w:val="22"/>
        </w:rPr>
      </w:pPr>
      <w:bookmarkStart w:id="1" w:name="id1-3-2-1-1-2"/>
      <w:bookmarkStart w:id="2" w:name="id1-3-2-1-1-3"/>
      <w:bookmarkEnd w:id="1"/>
      <w:bookmarkEnd w:id="2"/>
      <w:r w:rsidRPr="00C34949">
        <w:rPr>
          <w:rFonts w:ascii="Corbel" w:hAnsi="Corbel"/>
          <w:sz w:val="22"/>
          <w:szCs w:val="22"/>
        </w:rPr>
        <w:t xml:space="preserve">Contactpersoon Wetterskip Fryslân: </w:t>
      </w:r>
      <w:r w:rsidR="00B85550">
        <w:rPr>
          <w:rFonts w:ascii="Corbel" w:hAnsi="Corbel"/>
          <w:sz w:val="22"/>
          <w:szCs w:val="22"/>
        </w:rPr>
        <w:t>de heer K. Tamminga</w:t>
      </w:r>
      <w:r w:rsidR="00C34949">
        <w:rPr>
          <w:rFonts w:ascii="Corbel" w:hAnsi="Corbel"/>
          <w:sz w:val="22"/>
          <w:szCs w:val="22"/>
        </w:rPr>
        <w:t xml:space="preserve">, telefoonnummer 058-292 2222 of per e-mail </w:t>
      </w:r>
      <w:hyperlink r:id="rId9" w:history="1">
        <w:r w:rsidR="00B85550" w:rsidRPr="00C312E1">
          <w:rPr>
            <w:rStyle w:val="Hyperlink"/>
            <w:rFonts w:ascii="Corbel" w:hAnsi="Corbel"/>
            <w:sz w:val="22"/>
            <w:szCs w:val="22"/>
          </w:rPr>
          <w:t>ktamminga@wetterskip.frl</w:t>
        </w:r>
      </w:hyperlink>
      <w:r w:rsidR="00B85550">
        <w:rPr>
          <w:rFonts w:ascii="Corbel" w:hAnsi="Corbel"/>
          <w:sz w:val="22"/>
          <w:szCs w:val="22"/>
        </w:rPr>
        <w:t xml:space="preserve"> </w:t>
      </w:r>
      <w:r w:rsidR="00C34949">
        <w:rPr>
          <w:rFonts w:ascii="Corbel" w:hAnsi="Corbel"/>
          <w:sz w:val="22"/>
          <w:szCs w:val="22"/>
        </w:rPr>
        <w:t xml:space="preserve"> </w:t>
      </w:r>
    </w:p>
    <w:p w14:paraId="0CA50E43" w14:textId="77777777" w:rsidR="00FB359F" w:rsidRDefault="00FB359F">
      <w:bookmarkStart w:id="3" w:name="id1-3-2-1-1-6"/>
      <w:bookmarkEnd w:id="3"/>
    </w:p>
    <w:sectPr w:rsidR="00FB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EA7"/>
    <w:multiLevelType w:val="multilevel"/>
    <w:tmpl w:val="677A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76370"/>
    <w:multiLevelType w:val="hybridMultilevel"/>
    <w:tmpl w:val="120C93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105B1"/>
    <w:multiLevelType w:val="hybridMultilevel"/>
    <w:tmpl w:val="1248A9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550745">
    <w:abstractNumId w:val="0"/>
  </w:num>
  <w:num w:numId="2" w16cid:durableId="1040783349">
    <w:abstractNumId w:val="2"/>
  </w:num>
  <w:num w:numId="3" w16cid:durableId="1275819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thumbnailPath" w:val="c:\temp\dbloemhof\tmp1D34.png"/>
  </w:docVars>
  <w:rsids>
    <w:rsidRoot w:val="006B7C40"/>
    <w:rsid w:val="000728F4"/>
    <w:rsid w:val="000B32C3"/>
    <w:rsid w:val="000B7FB7"/>
    <w:rsid w:val="000F1622"/>
    <w:rsid w:val="00110D43"/>
    <w:rsid w:val="00144D2B"/>
    <w:rsid w:val="00185C0E"/>
    <w:rsid w:val="00195D57"/>
    <w:rsid w:val="001A3DD6"/>
    <w:rsid w:val="001B4D9F"/>
    <w:rsid w:val="001C3021"/>
    <w:rsid w:val="001F17CB"/>
    <w:rsid w:val="00224926"/>
    <w:rsid w:val="00243B23"/>
    <w:rsid w:val="0024679C"/>
    <w:rsid w:val="00320C00"/>
    <w:rsid w:val="00331164"/>
    <w:rsid w:val="00353FAA"/>
    <w:rsid w:val="00364BE5"/>
    <w:rsid w:val="003D785C"/>
    <w:rsid w:val="00401713"/>
    <w:rsid w:val="004246A0"/>
    <w:rsid w:val="00473BC2"/>
    <w:rsid w:val="00484F52"/>
    <w:rsid w:val="004A3C8D"/>
    <w:rsid w:val="004A75AD"/>
    <w:rsid w:val="004B1830"/>
    <w:rsid w:val="004B5ED9"/>
    <w:rsid w:val="00546FEE"/>
    <w:rsid w:val="005558DB"/>
    <w:rsid w:val="0058532B"/>
    <w:rsid w:val="005A1816"/>
    <w:rsid w:val="005D7F28"/>
    <w:rsid w:val="005F4288"/>
    <w:rsid w:val="006812E1"/>
    <w:rsid w:val="00684E9D"/>
    <w:rsid w:val="006B7C40"/>
    <w:rsid w:val="0070365F"/>
    <w:rsid w:val="007174BF"/>
    <w:rsid w:val="00734883"/>
    <w:rsid w:val="00736B71"/>
    <w:rsid w:val="00741B7C"/>
    <w:rsid w:val="007507DE"/>
    <w:rsid w:val="007700B1"/>
    <w:rsid w:val="0078429D"/>
    <w:rsid w:val="007F72C4"/>
    <w:rsid w:val="008028B5"/>
    <w:rsid w:val="00812767"/>
    <w:rsid w:val="00837077"/>
    <w:rsid w:val="00852516"/>
    <w:rsid w:val="00884426"/>
    <w:rsid w:val="008E0B6B"/>
    <w:rsid w:val="008E5278"/>
    <w:rsid w:val="008F4782"/>
    <w:rsid w:val="0090101D"/>
    <w:rsid w:val="009A69CE"/>
    <w:rsid w:val="009F192C"/>
    <w:rsid w:val="00A3062C"/>
    <w:rsid w:val="00A51E15"/>
    <w:rsid w:val="00AC79E6"/>
    <w:rsid w:val="00AF034C"/>
    <w:rsid w:val="00B002A8"/>
    <w:rsid w:val="00B816CA"/>
    <w:rsid w:val="00B85550"/>
    <w:rsid w:val="00BE2AFA"/>
    <w:rsid w:val="00C02A15"/>
    <w:rsid w:val="00C200EA"/>
    <w:rsid w:val="00C32175"/>
    <w:rsid w:val="00C330F1"/>
    <w:rsid w:val="00C34949"/>
    <w:rsid w:val="00C96496"/>
    <w:rsid w:val="00CA0B85"/>
    <w:rsid w:val="00CD63F5"/>
    <w:rsid w:val="00D12F36"/>
    <w:rsid w:val="00D4718F"/>
    <w:rsid w:val="00D55804"/>
    <w:rsid w:val="00D60A3C"/>
    <w:rsid w:val="00D957BF"/>
    <w:rsid w:val="00DD7CFB"/>
    <w:rsid w:val="00E51D8F"/>
    <w:rsid w:val="00E67DAC"/>
    <w:rsid w:val="00E85E29"/>
    <w:rsid w:val="00ED7060"/>
    <w:rsid w:val="00EF0846"/>
    <w:rsid w:val="00F85A71"/>
    <w:rsid w:val="00F90574"/>
    <w:rsid w:val="00F9302C"/>
    <w:rsid w:val="00FB359F"/>
    <w:rsid w:val="00FC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084D"/>
  <w15:docId w15:val="{3AE731F7-CA45-4AEB-9957-35954867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4883"/>
    <w:rPr>
      <w:rFonts w:ascii="Corbel" w:hAnsi="Corbel" w:cs="Arial"/>
      <w:sz w:val="22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9A69C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9A69CE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9A69CE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69CE"/>
    <w:rPr>
      <w:rFonts w:ascii="Corbel" w:eastAsiaTheme="majorEastAsia" w:hAnsi="Corbel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A69CE"/>
    <w:rPr>
      <w:rFonts w:ascii="Corbel" w:eastAsiaTheme="majorEastAsia" w:hAnsi="Corbel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A69CE"/>
    <w:rPr>
      <w:rFonts w:ascii="Corbel" w:eastAsiaTheme="majorEastAsia" w:hAnsi="Corbel" w:cstheme="majorBidi"/>
      <w:b/>
      <w:bCs/>
      <w:color w:val="4F81BD" w:themeColor="accent1"/>
      <w:sz w:val="26"/>
      <w:szCs w:val="24"/>
    </w:rPr>
  </w:style>
  <w:style w:type="paragraph" w:customStyle="1" w:styleId="staatscourantkop">
    <w:name w:val="staatscourant_kop"/>
    <w:basedOn w:val="Standaard"/>
    <w:rsid w:val="00C32175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common-al">
    <w:name w:val="common-al"/>
    <w:basedOn w:val="Standaard"/>
    <w:rsid w:val="00C32175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li">
    <w:name w:val="li"/>
    <w:basedOn w:val="Standaard"/>
    <w:rsid w:val="00C32175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al">
    <w:name w:val="al"/>
    <w:basedOn w:val="Standaard"/>
    <w:rsid w:val="00C32175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underline">
    <w:name w:val="underline"/>
    <w:basedOn w:val="Standaardalinea-lettertype"/>
    <w:rsid w:val="00C32175"/>
  </w:style>
  <w:style w:type="paragraph" w:customStyle="1" w:styleId="plast-al">
    <w:name w:val="_p_last-al"/>
    <w:basedOn w:val="Standaard"/>
    <w:rsid w:val="00C32175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Lijstalinea">
    <w:name w:val="List Paragraph"/>
    <w:basedOn w:val="Standaard"/>
    <w:uiPriority w:val="34"/>
    <w:qFormat/>
    <w:rsid w:val="0090101D"/>
    <w:pPr>
      <w:ind w:left="720"/>
      <w:contextualSpacing/>
    </w:pPr>
  </w:style>
  <w:style w:type="paragraph" w:styleId="Revisie">
    <w:name w:val="Revision"/>
    <w:hidden/>
    <w:uiPriority w:val="99"/>
    <w:semiHidden/>
    <w:rsid w:val="000728F4"/>
    <w:rPr>
      <w:rFonts w:ascii="Corbel" w:hAnsi="Corbel" w:cs="Arial"/>
      <w:sz w:val="22"/>
      <w:szCs w:val="24"/>
    </w:rPr>
  </w:style>
  <w:style w:type="character" w:styleId="Verwijzingopmerking">
    <w:name w:val="annotation reference"/>
    <w:basedOn w:val="Standaardalinea-lettertype"/>
    <w:unhideWhenUsed/>
    <w:rsid w:val="000728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8F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8F4"/>
    <w:rPr>
      <w:rFonts w:ascii="Corbel" w:hAnsi="Corbe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8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8F4"/>
    <w:rPr>
      <w:rFonts w:ascii="Corbel" w:hAnsi="Corbel" w:cs="Arial"/>
      <w:b/>
      <w:bCs/>
    </w:rPr>
  </w:style>
  <w:style w:type="character" w:styleId="Hyperlink">
    <w:name w:val="Hyperlink"/>
    <w:basedOn w:val="Standaardalinea-lettertype"/>
    <w:uiPriority w:val="99"/>
    <w:unhideWhenUsed/>
    <w:rsid w:val="00C3494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4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tamminga@wetterskip.fr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9BFBE20511459A1BB6AAF2573C92" ma:contentTypeVersion="18" ma:contentTypeDescription="Een nieuw document maken." ma:contentTypeScope="" ma:versionID="450691e5ea2cc475542f2fa602c11c3a">
  <xsd:schema xmlns:xsd="http://www.w3.org/2001/XMLSchema" xmlns:xs="http://www.w3.org/2001/XMLSchema" xmlns:p="http://schemas.microsoft.com/office/2006/metadata/properties" xmlns:ns2="e3ae65d2-6839-47fb-93d7-2bd6c8757ebb" xmlns:ns3="a11b90ce-9890-4d3c-ab96-74bef83d3c29" targetNamespace="http://schemas.microsoft.com/office/2006/metadata/properties" ma:root="true" ma:fieldsID="a421e2b6da97547f0ecc20c3243f20b7" ns2:_="" ns3:_="">
    <xsd:import namespace="e3ae65d2-6839-47fb-93d7-2bd6c8757ebb"/>
    <xsd:import namespace="a11b90ce-9890-4d3c-ab96-74bef83d3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65d2-6839-47fb-93d7-2bd6c8757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892c7be-d640-4e18-99ac-e4d265cf0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b90ce-9890-4d3c-ab96-74bef83d3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450e81-48e1-484e-9cca-096362432df6}" ma:internalName="TaxCatchAll" ma:showField="CatchAllData" ma:web="a11b90ce-9890-4d3c-ab96-74bef83d3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1b90ce-9890-4d3c-ab96-74bef83d3c29" xsi:nil="true"/>
    <lcf76f155ced4ddcb4097134ff3c332f xmlns="e3ae65d2-6839-47fb-93d7-2bd6c8757e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CF200-05A6-4B55-9909-E209DF8E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e65d2-6839-47fb-93d7-2bd6c8757ebb"/>
    <ds:schemaRef ds:uri="a11b90ce-9890-4d3c-ab96-74bef83d3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59924-050B-43D3-8A09-A3A29A44F135}">
  <ds:schemaRefs>
    <ds:schemaRef ds:uri="http://schemas.microsoft.com/office/2006/metadata/properties"/>
    <ds:schemaRef ds:uri="http://schemas.microsoft.com/office/infopath/2007/PartnerControls"/>
    <ds:schemaRef ds:uri="a11b90ce-9890-4d3c-ab96-74bef83d3c29"/>
    <ds:schemaRef ds:uri="e3ae65d2-6839-47fb-93d7-2bd6c8757ebb"/>
  </ds:schemaRefs>
</ds:datastoreItem>
</file>

<file path=customXml/itemProps3.xml><?xml version="1.0" encoding="utf-8"?>
<ds:datastoreItem xmlns:ds="http://schemas.openxmlformats.org/officeDocument/2006/customXml" ds:itemID="{8F2E02AE-29BB-49A5-9908-C997B6F99D2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0f338f-eb98-4a1f-9512-f57ff4610a7c}" enabled="0" method="" siteId="{060f338f-eb98-4a1f-9512-f57ff4610a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Wetterskip Fryslan</dc:creator>
  <cp:keywords/>
  <dc:description/>
  <cp:lastModifiedBy>Ineke van der Dam</cp:lastModifiedBy>
  <cp:revision>14</cp:revision>
  <cp:lastPrinted>2023-12-13T10:28:00Z</cp:lastPrinted>
  <dcterms:created xsi:type="dcterms:W3CDTF">2023-12-06T12:47:00Z</dcterms:created>
  <dcterms:modified xsi:type="dcterms:W3CDTF">2026-06-22T09:16:00Z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0x010100B28E9BFBE20511459A1BB6AAF2573C92</vt:lpwstr>
  </property>
</Properties>
</file>